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C328E0" w14:textId="77777777" w:rsidR="00885F2D" w:rsidRDefault="00CD15D4">
      <w:pPr>
        <w:spacing w:line="360" w:lineRule="auto"/>
        <w:ind w:firstLineChars="200" w:firstLine="643"/>
        <w:jc w:val="center"/>
        <w:rPr>
          <w:rFonts w:asciiTheme="minorEastAsia" w:hAnsiTheme="minorEastAsia" w:cs="Times New Roman"/>
          <w:b/>
          <w:sz w:val="32"/>
          <w:szCs w:val="32"/>
        </w:rPr>
      </w:pPr>
      <w:r>
        <w:rPr>
          <w:rFonts w:asciiTheme="minorEastAsia" w:hAnsiTheme="minorEastAsia" w:cs="Times New Roman" w:hint="eastAsia"/>
          <w:b/>
          <w:sz w:val="32"/>
          <w:szCs w:val="32"/>
        </w:rPr>
        <w:t>XX</w:t>
      </w:r>
      <w:r>
        <w:rPr>
          <w:rFonts w:asciiTheme="minorEastAsia" w:hAnsiTheme="minorEastAsia" w:cs="Times New Roman" w:hint="eastAsia"/>
          <w:b/>
          <w:sz w:val="32"/>
          <w:szCs w:val="32"/>
        </w:rPr>
        <w:t>项目概况说明</w:t>
      </w:r>
    </w:p>
    <w:p w14:paraId="59F3008D" w14:textId="77777777" w:rsidR="00885F2D" w:rsidRDefault="00CD15D4">
      <w:pPr>
        <w:spacing w:line="360" w:lineRule="auto"/>
        <w:ind w:firstLineChars="200" w:firstLine="480"/>
        <w:rPr>
          <w:rFonts w:asciiTheme="minorEastAsia" w:hAnsiTheme="minorEastAsia" w:cs="Times New Roman"/>
          <w:sz w:val="24"/>
          <w:szCs w:val="24"/>
        </w:rPr>
      </w:pPr>
      <w:r>
        <w:rPr>
          <w:rFonts w:asciiTheme="minorEastAsia" w:hAnsiTheme="minorEastAsia" w:cs="Times New Roman" w:hint="eastAsia"/>
          <w:sz w:val="24"/>
          <w:szCs w:val="24"/>
        </w:rPr>
        <w:t>我司拟实施“</w:t>
      </w:r>
      <w:r>
        <w:rPr>
          <w:rFonts w:asciiTheme="minorEastAsia" w:hAnsiTheme="minorEastAsia" w:cs="Times New Roman" w:hint="eastAsia"/>
          <w:sz w:val="24"/>
          <w:szCs w:val="24"/>
        </w:rPr>
        <w:t>XX</w:t>
      </w:r>
      <w:r>
        <w:rPr>
          <w:rFonts w:asciiTheme="minorEastAsia" w:hAnsiTheme="minorEastAsia" w:cs="Times New Roman" w:hint="eastAsia"/>
          <w:sz w:val="24"/>
          <w:szCs w:val="24"/>
        </w:rPr>
        <w:t>”钻探项目位于佛山市</w:t>
      </w:r>
      <w:r>
        <w:rPr>
          <w:rFonts w:asciiTheme="minorEastAsia" w:hAnsiTheme="minorEastAsia" w:cs="Times New Roman" w:hint="eastAsia"/>
          <w:sz w:val="24"/>
          <w:szCs w:val="24"/>
        </w:rPr>
        <w:t>XX</w:t>
      </w:r>
      <w:r>
        <w:rPr>
          <w:rFonts w:asciiTheme="minorEastAsia" w:hAnsiTheme="minorEastAsia" w:cs="Times New Roman" w:hint="eastAsia"/>
          <w:sz w:val="24"/>
          <w:szCs w:val="24"/>
        </w:rPr>
        <w:t>区</w:t>
      </w:r>
      <w:r>
        <w:rPr>
          <w:rFonts w:asciiTheme="minorEastAsia" w:hAnsiTheme="minorEastAsia" w:cs="Times New Roman" w:hint="eastAsia"/>
          <w:sz w:val="24"/>
          <w:szCs w:val="24"/>
        </w:rPr>
        <w:t>XX</w:t>
      </w:r>
      <w:r>
        <w:rPr>
          <w:rFonts w:asciiTheme="minorEastAsia" w:hAnsiTheme="minorEastAsia" w:cs="Times New Roman" w:hint="eastAsia"/>
          <w:sz w:val="24"/>
          <w:szCs w:val="24"/>
        </w:rPr>
        <w:t>街道</w:t>
      </w:r>
      <w:r>
        <w:rPr>
          <w:rFonts w:asciiTheme="minorEastAsia" w:hAnsiTheme="minorEastAsia" w:cs="Times New Roman" w:hint="eastAsia"/>
          <w:sz w:val="24"/>
          <w:szCs w:val="24"/>
        </w:rPr>
        <w:t>XX</w:t>
      </w:r>
      <w:r>
        <w:rPr>
          <w:rFonts w:asciiTheme="minorEastAsia" w:hAnsiTheme="minorEastAsia" w:cs="Times New Roman" w:hint="eastAsia"/>
          <w:sz w:val="24"/>
          <w:szCs w:val="24"/>
        </w:rPr>
        <w:t>路</w:t>
      </w:r>
      <w:r>
        <w:rPr>
          <w:rFonts w:asciiTheme="minorEastAsia" w:hAnsiTheme="minorEastAsia" w:cs="Times New Roman" w:hint="eastAsia"/>
          <w:sz w:val="24"/>
          <w:szCs w:val="24"/>
        </w:rPr>
        <w:t>XX</w:t>
      </w:r>
      <w:r>
        <w:rPr>
          <w:rFonts w:asciiTheme="minorEastAsia" w:hAnsiTheme="minorEastAsia" w:cs="Times New Roman" w:hint="eastAsia"/>
          <w:sz w:val="24"/>
          <w:szCs w:val="24"/>
        </w:rPr>
        <w:t>侧（项目地理位置介绍）。</w:t>
      </w:r>
    </w:p>
    <w:p w14:paraId="5A69197B" w14:textId="77777777" w:rsidR="00885F2D" w:rsidRDefault="00CD15D4">
      <w:pPr>
        <w:spacing w:line="360" w:lineRule="auto"/>
        <w:ind w:firstLineChars="200" w:firstLine="480"/>
        <w:rPr>
          <w:rFonts w:asciiTheme="minorEastAsia" w:hAnsiTheme="minorEastAsia"/>
          <w:sz w:val="24"/>
          <w:szCs w:val="24"/>
        </w:rPr>
      </w:pPr>
      <w:r>
        <w:rPr>
          <w:rFonts w:asciiTheme="minorEastAsia" w:hAnsiTheme="minorEastAsia" w:cs="Times New Roman" w:hint="eastAsia"/>
          <w:sz w:val="24"/>
          <w:szCs w:val="24"/>
        </w:rPr>
        <w:t>该钻探工程采用</w:t>
      </w:r>
      <w:r>
        <w:rPr>
          <w:rFonts w:asciiTheme="minorEastAsia" w:hAnsiTheme="minorEastAsia" w:cs="Times New Roman" w:hint="eastAsia"/>
          <w:sz w:val="24"/>
          <w:szCs w:val="24"/>
        </w:rPr>
        <w:t>XXX</w:t>
      </w:r>
      <w:r>
        <w:rPr>
          <w:rFonts w:asciiTheme="minorEastAsia" w:hAnsiTheme="minorEastAsia" w:cs="Times New Roman" w:hint="eastAsia"/>
          <w:sz w:val="24"/>
          <w:szCs w:val="24"/>
        </w:rPr>
        <w:t>钻机，成孔形式为</w:t>
      </w:r>
      <w:r>
        <w:rPr>
          <w:rFonts w:asciiTheme="minorEastAsia" w:hAnsiTheme="minorEastAsia" w:cs="Times New Roman" w:hint="eastAsia"/>
          <w:sz w:val="24"/>
          <w:szCs w:val="24"/>
        </w:rPr>
        <w:t>XX</w:t>
      </w:r>
      <w:r>
        <w:rPr>
          <w:rFonts w:asciiTheme="minorEastAsia" w:hAnsiTheme="minorEastAsia" w:cs="Times New Roman" w:hint="eastAsia"/>
          <w:sz w:val="24"/>
          <w:szCs w:val="24"/>
        </w:rPr>
        <w:t>，孔径</w:t>
      </w:r>
      <w:r>
        <w:rPr>
          <w:rFonts w:asciiTheme="minorEastAsia" w:hAnsiTheme="minorEastAsia" w:cs="Times New Roman" w:hint="eastAsia"/>
          <w:sz w:val="24"/>
          <w:szCs w:val="24"/>
        </w:rPr>
        <w:t>XXX</w:t>
      </w:r>
      <w:r>
        <w:rPr>
          <w:rFonts w:asciiTheme="minorEastAsia" w:hAnsiTheme="minorEastAsia" w:cs="Times New Roman" w:hint="eastAsia"/>
          <w:sz w:val="24"/>
          <w:szCs w:val="24"/>
        </w:rPr>
        <w:t>，孔深</w:t>
      </w:r>
      <w:r>
        <w:rPr>
          <w:rFonts w:asciiTheme="minorEastAsia" w:hAnsiTheme="minorEastAsia" w:cs="Times New Roman" w:hint="eastAsia"/>
          <w:sz w:val="24"/>
          <w:szCs w:val="24"/>
        </w:rPr>
        <w:t>XXX</w:t>
      </w:r>
      <w:r>
        <w:rPr>
          <w:rFonts w:asciiTheme="minorEastAsia" w:hAnsiTheme="minorEastAsia" w:cs="Times New Roman" w:hint="eastAsia"/>
          <w:sz w:val="24"/>
          <w:szCs w:val="24"/>
        </w:rPr>
        <w:t>（要求穿过</w:t>
      </w:r>
      <w:r>
        <w:rPr>
          <w:rFonts w:asciiTheme="minorEastAsia" w:hAnsiTheme="minorEastAsia" w:cs="Times New Roman" w:hint="eastAsia"/>
          <w:sz w:val="24"/>
          <w:szCs w:val="24"/>
        </w:rPr>
        <w:t>XXX</w:t>
      </w:r>
      <w:r>
        <w:rPr>
          <w:rFonts w:asciiTheme="minorEastAsia" w:hAnsiTheme="minorEastAsia" w:cs="Times New Roman" w:hint="eastAsia"/>
          <w:sz w:val="24"/>
          <w:szCs w:val="24"/>
        </w:rPr>
        <w:t>地层</w:t>
      </w:r>
      <w:r>
        <w:rPr>
          <w:rFonts w:asciiTheme="minorEastAsia" w:hAnsiTheme="minorEastAsia" w:cs="Times New Roman" w:hint="eastAsia"/>
          <w:sz w:val="24"/>
          <w:szCs w:val="24"/>
        </w:rPr>
        <w:t>XXXm</w:t>
      </w:r>
      <w:r>
        <w:rPr>
          <w:rFonts w:asciiTheme="minorEastAsia" w:hAnsiTheme="minorEastAsia" w:cs="Times New Roman" w:hint="eastAsia"/>
          <w:sz w:val="24"/>
          <w:szCs w:val="24"/>
        </w:rPr>
        <w:t>），采用</w:t>
      </w:r>
      <w:r>
        <w:rPr>
          <w:rFonts w:asciiTheme="minorEastAsia" w:hAnsiTheme="minorEastAsia" w:cs="Times New Roman" w:hint="eastAsia"/>
          <w:sz w:val="24"/>
          <w:szCs w:val="24"/>
        </w:rPr>
        <w:t>XX</w:t>
      </w:r>
      <w:r>
        <w:rPr>
          <w:rFonts w:asciiTheme="minorEastAsia" w:hAnsiTheme="minorEastAsia" w:cs="Times New Roman" w:hint="eastAsia"/>
          <w:sz w:val="24"/>
          <w:szCs w:val="24"/>
        </w:rPr>
        <w:t>钻头，钻进附加压力为</w:t>
      </w:r>
      <w:r>
        <w:rPr>
          <w:rFonts w:asciiTheme="minorEastAsia" w:hAnsiTheme="minorEastAsia" w:cs="Times New Roman" w:hint="eastAsia"/>
          <w:sz w:val="24"/>
          <w:szCs w:val="24"/>
        </w:rPr>
        <w:t>XX</w:t>
      </w:r>
      <w:r>
        <w:rPr>
          <w:rFonts w:asciiTheme="minorEastAsia" w:hAnsiTheme="minorEastAsia" w:cs="Times New Roman" w:hint="eastAsia"/>
          <w:sz w:val="24"/>
          <w:szCs w:val="24"/>
        </w:rPr>
        <w:t>。该项目共有</w:t>
      </w:r>
      <w:r>
        <w:rPr>
          <w:rFonts w:asciiTheme="minorEastAsia" w:hAnsiTheme="minorEastAsia" w:cs="Times New Roman" w:hint="eastAsia"/>
          <w:sz w:val="24"/>
          <w:szCs w:val="24"/>
        </w:rPr>
        <w:t>XX</w:t>
      </w:r>
      <w:r>
        <w:rPr>
          <w:rFonts w:asciiTheme="minorEastAsia" w:hAnsiTheme="minorEastAsia" w:cs="Times New Roman" w:hint="eastAsia"/>
          <w:sz w:val="24"/>
          <w:szCs w:val="24"/>
        </w:rPr>
        <w:t>个布孔，</w:t>
      </w:r>
      <w:r>
        <w:rPr>
          <w:rFonts w:asciiTheme="minorEastAsia" w:hAnsiTheme="minorEastAsia" w:cs="Times New Roman" w:hint="eastAsia"/>
          <w:sz w:val="24"/>
          <w:szCs w:val="24"/>
        </w:rPr>
        <w:t>XX</w:t>
      </w:r>
      <w:r>
        <w:rPr>
          <w:rFonts w:asciiTheme="minorEastAsia" w:hAnsiTheme="minorEastAsia" w:cs="Times New Roman" w:hint="eastAsia"/>
          <w:sz w:val="24"/>
          <w:szCs w:val="24"/>
        </w:rPr>
        <w:t>个控制性孔，</w:t>
      </w:r>
      <w:r>
        <w:rPr>
          <w:rFonts w:asciiTheme="minorEastAsia" w:hAnsiTheme="minorEastAsia" w:cs="Times New Roman" w:hint="eastAsia"/>
          <w:sz w:val="24"/>
          <w:szCs w:val="24"/>
        </w:rPr>
        <w:t>XX</w:t>
      </w:r>
      <w:r>
        <w:rPr>
          <w:rFonts w:asciiTheme="minorEastAsia" w:hAnsiTheme="minorEastAsia" w:cs="Times New Roman" w:hint="eastAsia"/>
          <w:sz w:val="24"/>
          <w:szCs w:val="24"/>
        </w:rPr>
        <w:t>个一般性孔。钻孔完成后将采用</w:t>
      </w:r>
      <w:r>
        <w:rPr>
          <w:rFonts w:asciiTheme="minorEastAsia" w:hAnsiTheme="minorEastAsia" w:cs="Times New Roman" w:hint="eastAsia"/>
          <w:sz w:val="24"/>
          <w:szCs w:val="24"/>
        </w:rPr>
        <w:t>XX</w:t>
      </w:r>
      <w:r>
        <w:rPr>
          <w:rFonts w:asciiTheme="minorEastAsia" w:hAnsiTheme="minorEastAsia" w:cs="Times New Roman" w:hint="eastAsia"/>
          <w:sz w:val="24"/>
          <w:szCs w:val="24"/>
        </w:rPr>
        <w:t>工艺回填封堵（一般采用水泥砂浆或其他材料）。</w:t>
      </w:r>
    </w:p>
    <w:p w14:paraId="0D0371FB" w14:textId="77777777" w:rsidR="00885F2D" w:rsidRDefault="00CD15D4">
      <w:pPr>
        <w:spacing w:line="360" w:lineRule="auto"/>
        <w:ind w:firstLineChars="200" w:firstLine="480"/>
        <w:rPr>
          <w:rFonts w:asciiTheme="minorEastAsia" w:hAnsiTheme="minorEastAsia"/>
        </w:rPr>
      </w:pPr>
      <w:r>
        <w:rPr>
          <w:rFonts w:asciiTheme="minorEastAsia" w:hAnsiTheme="minorEastAsia" w:cs="Times New Roman" w:hint="eastAsia"/>
          <w:kern w:val="0"/>
          <w:sz w:val="24"/>
          <w:szCs w:val="24"/>
        </w:rPr>
        <w:t>该项目计划于</w:t>
      </w:r>
      <w:r>
        <w:rPr>
          <w:rFonts w:asciiTheme="minorEastAsia" w:hAnsiTheme="minorEastAsia" w:cs="Times New Roman" w:hint="eastAsia"/>
          <w:kern w:val="0"/>
          <w:sz w:val="24"/>
          <w:szCs w:val="24"/>
        </w:rPr>
        <w:t>XX</w:t>
      </w:r>
      <w:r>
        <w:rPr>
          <w:rFonts w:asciiTheme="minorEastAsia" w:hAnsiTheme="minorEastAsia" w:cs="Times New Roman" w:hint="eastAsia"/>
          <w:kern w:val="0"/>
          <w:sz w:val="24"/>
          <w:szCs w:val="24"/>
        </w:rPr>
        <w:t>年</w:t>
      </w:r>
      <w:r>
        <w:rPr>
          <w:rFonts w:asciiTheme="minorEastAsia" w:hAnsiTheme="minorEastAsia" w:cs="Times New Roman" w:hint="eastAsia"/>
          <w:kern w:val="0"/>
          <w:sz w:val="24"/>
          <w:szCs w:val="24"/>
        </w:rPr>
        <w:t>XX</w:t>
      </w:r>
      <w:r>
        <w:rPr>
          <w:rFonts w:asciiTheme="minorEastAsia" w:hAnsiTheme="minorEastAsia" w:cs="Times New Roman" w:hint="eastAsia"/>
          <w:kern w:val="0"/>
          <w:sz w:val="24"/>
          <w:szCs w:val="24"/>
        </w:rPr>
        <w:t>月开始施工，至</w:t>
      </w:r>
      <w:r>
        <w:rPr>
          <w:rFonts w:asciiTheme="minorEastAsia" w:hAnsiTheme="minorEastAsia" w:cs="Times New Roman" w:hint="eastAsia"/>
          <w:kern w:val="0"/>
          <w:sz w:val="24"/>
          <w:szCs w:val="24"/>
        </w:rPr>
        <w:t>XX</w:t>
      </w:r>
      <w:r>
        <w:rPr>
          <w:rFonts w:asciiTheme="minorEastAsia" w:hAnsiTheme="minorEastAsia" w:cs="Times New Roman" w:hint="eastAsia"/>
          <w:kern w:val="0"/>
          <w:sz w:val="24"/>
          <w:szCs w:val="24"/>
        </w:rPr>
        <w:t>年</w:t>
      </w:r>
      <w:r>
        <w:rPr>
          <w:rFonts w:asciiTheme="minorEastAsia" w:hAnsiTheme="minorEastAsia" w:cs="Times New Roman" w:hint="eastAsia"/>
          <w:kern w:val="0"/>
          <w:sz w:val="24"/>
          <w:szCs w:val="24"/>
        </w:rPr>
        <w:t>XX</w:t>
      </w:r>
      <w:r>
        <w:rPr>
          <w:rFonts w:asciiTheme="minorEastAsia" w:hAnsiTheme="minorEastAsia" w:cs="Times New Roman" w:hint="eastAsia"/>
          <w:kern w:val="0"/>
          <w:sz w:val="24"/>
          <w:szCs w:val="24"/>
        </w:rPr>
        <w:t>月结束施工。</w:t>
      </w:r>
    </w:p>
    <w:p w14:paraId="58386C0B" w14:textId="77777777" w:rsidR="00885F2D" w:rsidRDefault="00CD15D4">
      <w:pPr>
        <w:spacing w:line="360" w:lineRule="auto"/>
        <w:ind w:firstLineChars="200" w:firstLine="480"/>
        <w:rPr>
          <w:rFonts w:asciiTheme="minorEastAsia" w:hAnsiTheme="minorEastAsia" w:cs="Times New Roman"/>
          <w:sz w:val="24"/>
          <w:szCs w:val="24"/>
        </w:rPr>
      </w:pPr>
      <w:r>
        <w:rPr>
          <w:rFonts w:asciiTheme="minorEastAsia" w:hAnsiTheme="minorEastAsia" w:cs="Times New Roman" w:hint="eastAsia"/>
          <w:sz w:val="24"/>
          <w:szCs w:val="24"/>
        </w:rPr>
        <w:t>在此，我司郑重</w:t>
      </w:r>
      <w:r>
        <w:rPr>
          <w:rFonts w:asciiTheme="minorEastAsia" w:hAnsiTheme="minorEastAsia" w:cs="Times New Roman" w:hint="eastAsia"/>
          <w:sz w:val="24"/>
          <w:szCs w:val="24"/>
        </w:rPr>
        <w:t>承诺</w:t>
      </w:r>
      <w:r>
        <w:rPr>
          <w:rFonts w:asciiTheme="minorEastAsia" w:hAnsiTheme="minorEastAsia" w:cs="Times New Roman" w:hint="eastAsia"/>
          <w:sz w:val="24"/>
          <w:szCs w:val="24"/>
        </w:rPr>
        <w:t>：</w:t>
      </w:r>
    </w:p>
    <w:p w14:paraId="0795D53D" w14:textId="77777777" w:rsidR="00885F2D" w:rsidRDefault="00CD15D4">
      <w:pPr>
        <w:spacing w:line="360" w:lineRule="auto"/>
        <w:ind w:firstLineChars="200" w:firstLine="480"/>
        <w:rPr>
          <w:rFonts w:asciiTheme="minorEastAsia" w:hAnsiTheme="minorEastAsia" w:cs="Times New Roman"/>
          <w:sz w:val="24"/>
          <w:szCs w:val="24"/>
        </w:rPr>
      </w:pPr>
      <w:r>
        <w:rPr>
          <w:rFonts w:asciiTheme="minorEastAsia" w:hAnsiTheme="minorEastAsia" w:cs="Times New Roman" w:hint="eastAsia"/>
          <w:sz w:val="24"/>
          <w:szCs w:val="24"/>
        </w:rPr>
        <w:t>一、以上信息准确无误，真实有效。</w:t>
      </w:r>
    </w:p>
    <w:p w14:paraId="1A224693" w14:textId="77777777" w:rsidR="00885F2D" w:rsidRDefault="00CD15D4">
      <w:pPr>
        <w:spacing w:line="360" w:lineRule="auto"/>
        <w:ind w:firstLineChars="200" w:firstLine="480"/>
        <w:rPr>
          <w:rFonts w:asciiTheme="minorEastAsia" w:hAnsiTheme="minorEastAsia" w:cs="Times New Roman"/>
          <w:sz w:val="24"/>
          <w:szCs w:val="24"/>
        </w:rPr>
      </w:pPr>
      <w:r>
        <w:rPr>
          <w:rFonts w:asciiTheme="minorEastAsia" w:hAnsiTheme="minorEastAsia" w:cs="Times New Roman" w:hint="eastAsia"/>
          <w:sz w:val="24"/>
          <w:szCs w:val="24"/>
        </w:rPr>
        <w:t>二、已自行考虑地铁建设或运营期间产生的震动等因素对该工程产生的影响，并采取相应措施。</w:t>
      </w:r>
    </w:p>
    <w:p w14:paraId="2FFA3ED5" w14:textId="77777777" w:rsidR="00885F2D" w:rsidRDefault="00CD15D4">
      <w:pPr>
        <w:spacing w:line="360" w:lineRule="auto"/>
        <w:ind w:firstLineChars="200" w:firstLine="480"/>
        <w:rPr>
          <w:rFonts w:asciiTheme="minorEastAsia" w:hAnsiTheme="minorEastAsia" w:cs="Times New Roman"/>
          <w:sz w:val="24"/>
          <w:szCs w:val="24"/>
        </w:rPr>
      </w:pPr>
      <w:r>
        <w:rPr>
          <w:rFonts w:asciiTheme="minorEastAsia" w:hAnsiTheme="minorEastAsia" w:cs="Times New Roman" w:hint="eastAsia"/>
          <w:sz w:val="24"/>
          <w:szCs w:val="24"/>
        </w:rPr>
        <w:t>三、全面落实地保审批意见，积极配合地铁的后续相关建设工作。</w:t>
      </w:r>
    </w:p>
    <w:p w14:paraId="2E494B85" w14:textId="77777777" w:rsidR="00885F2D" w:rsidRDefault="00885F2D">
      <w:pPr>
        <w:spacing w:line="360" w:lineRule="auto"/>
        <w:ind w:firstLineChars="200" w:firstLine="480"/>
        <w:rPr>
          <w:rFonts w:asciiTheme="minorEastAsia" w:hAnsiTheme="minorEastAsia" w:cs="Times New Roman"/>
          <w:sz w:val="24"/>
          <w:szCs w:val="24"/>
        </w:rPr>
      </w:pPr>
    </w:p>
    <w:p w14:paraId="4CE2F47F" w14:textId="77777777" w:rsidR="00885F2D" w:rsidRDefault="00CD15D4">
      <w:pPr>
        <w:spacing w:line="360" w:lineRule="auto"/>
        <w:ind w:firstLineChars="200" w:firstLine="480"/>
        <w:jc w:val="right"/>
        <w:rPr>
          <w:rFonts w:asciiTheme="minorEastAsia" w:hAnsiTheme="minorEastAsia" w:cs="Times New Roman"/>
          <w:sz w:val="24"/>
          <w:szCs w:val="24"/>
        </w:rPr>
      </w:pPr>
      <w:r>
        <w:rPr>
          <w:rFonts w:asciiTheme="minorEastAsia" w:hAnsiTheme="minorEastAsia" w:cs="Times New Roman" w:hint="eastAsia"/>
          <w:sz w:val="24"/>
          <w:szCs w:val="24"/>
        </w:rPr>
        <w:t>建设单位：</w:t>
      </w:r>
      <w:r>
        <w:rPr>
          <w:rFonts w:asciiTheme="minorEastAsia" w:hAnsiTheme="minorEastAsia" w:cs="Times New Roman" w:hint="eastAsia"/>
          <w:sz w:val="24"/>
          <w:szCs w:val="24"/>
        </w:rPr>
        <w:t>XX</w:t>
      </w:r>
      <w:r>
        <w:rPr>
          <w:rFonts w:asciiTheme="minorEastAsia" w:hAnsiTheme="minorEastAsia" w:cs="Times New Roman" w:hint="eastAsia"/>
          <w:sz w:val="24"/>
          <w:szCs w:val="24"/>
        </w:rPr>
        <w:t>（盖公章）</w:t>
      </w:r>
    </w:p>
    <w:p w14:paraId="39CA9B68" w14:textId="77777777" w:rsidR="00885F2D" w:rsidRDefault="00CD15D4">
      <w:pPr>
        <w:spacing w:line="360" w:lineRule="auto"/>
        <w:ind w:firstLineChars="200" w:firstLine="480"/>
        <w:jc w:val="right"/>
        <w:rPr>
          <w:rFonts w:asciiTheme="minorEastAsia" w:hAnsiTheme="minorEastAsia" w:cs="Times New Roman"/>
          <w:sz w:val="24"/>
          <w:szCs w:val="24"/>
        </w:rPr>
      </w:pPr>
      <w:r>
        <w:rPr>
          <w:rFonts w:asciiTheme="minorEastAsia" w:hAnsiTheme="minorEastAsia" w:cs="Times New Roman" w:hint="eastAsia"/>
          <w:sz w:val="24"/>
          <w:szCs w:val="24"/>
        </w:rPr>
        <w:t>施工或设计单位：</w:t>
      </w:r>
      <w:r>
        <w:rPr>
          <w:rFonts w:asciiTheme="minorEastAsia" w:hAnsiTheme="minorEastAsia" w:cs="Times New Roman" w:hint="eastAsia"/>
          <w:sz w:val="24"/>
          <w:szCs w:val="24"/>
        </w:rPr>
        <w:t>XX</w:t>
      </w:r>
      <w:r>
        <w:rPr>
          <w:rFonts w:asciiTheme="minorEastAsia" w:hAnsiTheme="minorEastAsia" w:cs="Times New Roman" w:hint="eastAsia"/>
          <w:sz w:val="24"/>
          <w:szCs w:val="24"/>
        </w:rPr>
        <w:t>（盖公章）</w:t>
      </w:r>
    </w:p>
    <w:p w14:paraId="2CB8B482" w14:textId="77777777" w:rsidR="00885F2D" w:rsidRDefault="00CD15D4">
      <w:pPr>
        <w:spacing w:line="360" w:lineRule="auto"/>
        <w:ind w:firstLineChars="200" w:firstLine="480"/>
        <w:jc w:val="right"/>
        <w:rPr>
          <w:rFonts w:asciiTheme="minorEastAsia" w:hAnsiTheme="minorEastAsia" w:cs="Times New Roman"/>
          <w:sz w:val="24"/>
          <w:szCs w:val="24"/>
        </w:rPr>
      </w:pPr>
      <w:r>
        <w:rPr>
          <w:rFonts w:asciiTheme="minorEastAsia" w:hAnsiTheme="minorEastAsia" w:cs="Times New Roman" w:hint="eastAsia"/>
          <w:sz w:val="24"/>
          <w:szCs w:val="24"/>
        </w:rPr>
        <w:t>日期：</w:t>
      </w:r>
      <w:r>
        <w:rPr>
          <w:rFonts w:asciiTheme="minorEastAsia" w:hAnsiTheme="minorEastAsia" w:cs="Times New Roman" w:hint="eastAsia"/>
          <w:sz w:val="24"/>
          <w:szCs w:val="24"/>
        </w:rPr>
        <w:t>XX</w:t>
      </w:r>
      <w:r>
        <w:rPr>
          <w:rFonts w:asciiTheme="minorEastAsia" w:hAnsiTheme="minorEastAsia" w:cs="Times New Roman" w:hint="eastAsia"/>
          <w:sz w:val="24"/>
          <w:szCs w:val="24"/>
        </w:rPr>
        <w:t>年</w:t>
      </w:r>
      <w:r>
        <w:rPr>
          <w:rFonts w:asciiTheme="minorEastAsia" w:hAnsiTheme="minorEastAsia" w:cs="Times New Roman" w:hint="eastAsia"/>
          <w:sz w:val="24"/>
          <w:szCs w:val="24"/>
        </w:rPr>
        <w:t>XX</w:t>
      </w:r>
      <w:r>
        <w:rPr>
          <w:rFonts w:asciiTheme="minorEastAsia" w:hAnsiTheme="minorEastAsia" w:cs="Times New Roman" w:hint="eastAsia"/>
          <w:sz w:val="24"/>
          <w:szCs w:val="24"/>
        </w:rPr>
        <w:t>月</w:t>
      </w:r>
      <w:r>
        <w:rPr>
          <w:rFonts w:asciiTheme="minorEastAsia" w:hAnsiTheme="minorEastAsia" w:cs="Times New Roman" w:hint="eastAsia"/>
          <w:sz w:val="24"/>
          <w:szCs w:val="24"/>
        </w:rPr>
        <w:t>XX</w:t>
      </w:r>
      <w:r>
        <w:rPr>
          <w:rFonts w:asciiTheme="minorEastAsia" w:hAnsiTheme="minorEastAsia" w:cs="Times New Roman" w:hint="eastAsia"/>
          <w:sz w:val="24"/>
          <w:szCs w:val="24"/>
        </w:rPr>
        <w:t>日</w:t>
      </w:r>
    </w:p>
    <w:p w14:paraId="44F19CE4" w14:textId="77777777" w:rsidR="00885F2D" w:rsidRDefault="00CD15D4">
      <w:pPr>
        <w:spacing w:line="360" w:lineRule="auto"/>
        <w:ind w:firstLineChars="200" w:firstLine="480"/>
        <w:jc w:val="right"/>
        <w:rPr>
          <w:rFonts w:ascii="宋体" w:eastAsia="宋体" w:hAnsi="宋体"/>
          <w:sz w:val="24"/>
          <w:szCs w:val="24"/>
        </w:rPr>
      </w:pPr>
      <w:r>
        <w:rPr>
          <w:rFonts w:ascii="宋体" w:eastAsia="宋体" w:hAnsi="宋体" w:hint="eastAsia"/>
          <w:sz w:val="24"/>
          <w:szCs w:val="24"/>
        </w:rPr>
        <w:t>（联系人：</w:t>
      </w:r>
      <w:r>
        <w:rPr>
          <w:rFonts w:ascii="宋体" w:eastAsia="宋体" w:hAnsi="宋体" w:hint="eastAsia"/>
          <w:sz w:val="24"/>
          <w:szCs w:val="24"/>
        </w:rPr>
        <w:t>XX</w:t>
      </w:r>
      <w:r>
        <w:rPr>
          <w:rFonts w:ascii="宋体" w:eastAsia="宋体" w:hAnsi="宋体" w:hint="eastAsia"/>
          <w:sz w:val="24"/>
          <w:szCs w:val="24"/>
        </w:rPr>
        <w:t>，联系方式：</w:t>
      </w:r>
      <w:r>
        <w:rPr>
          <w:rFonts w:ascii="宋体" w:eastAsia="宋体" w:hAnsi="宋体" w:hint="eastAsia"/>
          <w:sz w:val="24"/>
          <w:szCs w:val="24"/>
        </w:rPr>
        <w:t>XX</w:t>
      </w:r>
      <w:r>
        <w:rPr>
          <w:rFonts w:ascii="宋体" w:eastAsia="宋体" w:hAnsi="宋体" w:hint="eastAsia"/>
          <w:sz w:val="24"/>
          <w:szCs w:val="24"/>
        </w:rPr>
        <w:t>，邮箱：</w:t>
      </w:r>
      <w:r>
        <w:rPr>
          <w:rFonts w:ascii="宋体" w:eastAsia="宋体" w:hAnsi="宋体" w:hint="eastAsia"/>
          <w:sz w:val="24"/>
          <w:szCs w:val="24"/>
        </w:rPr>
        <w:t>XX</w:t>
      </w:r>
      <w:r>
        <w:rPr>
          <w:rFonts w:ascii="宋体" w:eastAsia="宋体" w:hAnsi="宋体" w:hint="eastAsia"/>
          <w:sz w:val="24"/>
          <w:szCs w:val="24"/>
        </w:rPr>
        <w:t>）</w:t>
      </w:r>
    </w:p>
    <w:p w14:paraId="041CC37A" w14:textId="77777777" w:rsidR="00885F2D" w:rsidRDefault="00885F2D">
      <w:pPr>
        <w:spacing w:line="360" w:lineRule="auto"/>
        <w:ind w:firstLineChars="200" w:firstLine="480"/>
        <w:jc w:val="right"/>
        <w:rPr>
          <w:rFonts w:asciiTheme="minorEastAsia" w:hAnsiTheme="minorEastAsia" w:cs="Times New Roman"/>
          <w:sz w:val="24"/>
          <w:szCs w:val="24"/>
        </w:rPr>
      </w:pPr>
    </w:p>
    <w:sectPr w:rsidR="00885F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631D"/>
    <w:rsid w:val="000034EC"/>
    <w:rsid w:val="00063352"/>
    <w:rsid w:val="000B3319"/>
    <w:rsid w:val="000B7CD4"/>
    <w:rsid w:val="000D7FA3"/>
    <w:rsid w:val="000E114A"/>
    <w:rsid w:val="00114CDA"/>
    <w:rsid w:val="0011631D"/>
    <w:rsid w:val="0019144E"/>
    <w:rsid w:val="001B7AB7"/>
    <w:rsid w:val="001D0DF5"/>
    <w:rsid w:val="002101C5"/>
    <w:rsid w:val="002635C9"/>
    <w:rsid w:val="00270DD2"/>
    <w:rsid w:val="00280655"/>
    <w:rsid w:val="002A77E1"/>
    <w:rsid w:val="002F0E5E"/>
    <w:rsid w:val="00306AC2"/>
    <w:rsid w:val="00374B6F"/>
    <w:rsid w:val="003D7DCA"/>
    <w:rsid w:val="003F07BB"/>
    <w:rsid w:val="00414319"/>
    <w:rsid w:val="0042309B"/>
    <w:rsid w:val="004B4A69"/>
    <w:rsid w:val="004D3323"/>
    <w:rsid w:val="004D3463"/>
    <w:rsid w:val="004D560F"/>
    <w:rsid w:val="004E0C70"/>
    <w:rsid w:val="00511DFC"/>
    <w:rsid w:val="0054022F"/>
    <w:rsid w:val="005631E9"/>
    <w:rsid w:val="0057573D"/>
    <w:rsid w:val="005B0254"/>
    <w:rsid w:val="005B06B7"/>
    <w:rsid w:val="005D5DBA"/>
    <w:rsid w:val="005E3CDF"/>
    <w:rsid w:val="00662E18"/>
    <w:rsid w:val="006840A6"/>
    <w:rsid w:val="006D0114"/>
    <w:rsid w:val="0072697E"/>
    <w:rsid w:val="00767335"/>
    <w:rsid w:val="007F10C5"/>
    <w:rsid w:val="00822CA1"/>
    <w:rsid w:val="00873636"/>
    <w:rsid w:val="00885F2D"/>
    <w:rsid w:val="008A3532"/>
    <w:rsid w:val="008A4457"/>
    <w:rsid w:val="008E55AF"/>
    <w:rsid w:val="008E580D"/>
    <w:rsid w:val="00905378"/>
    <w:rsid w:val="00915D3C"/>
    <w:rsid w:val="009234FD"/>
    <w:rsid w:val="00944D30"/>
    <w:rsid w:val="0095754B"/>
    <w:rsid w:val="00984E16"/>
    <w:rsid w:val="009945F5"/>
    <w:rsid w:val="009950BC"/>
    <w:rsid w:val="00A533AC"/>
    <w:rsid w:val="00A5627F"/>
    <w:rsid w:val="00A673F4"/>
    <w:rsid w:val="00AC7833"/>
    <w:rsid w:val="00AD0F04"/>
    <w:rsid w:val="00AD61D3"/>
    <w:rsid w:val="00B42DF3"/>
    <w:rsid w:val="00B7651A"/>
    <w:rsid w:val="00BC6691"/>
    <w:rsid w:val="00BE0937"/>
    <w:rsid w:val="00BF2538"/>
    <w:rsid w:val="00C01DD5"/>
    <w:rsid w:val="00C15C8B"/>
    <w:rsid w:val="00C312E2"/>
    <w:rsid w:val="00C9270F"/>
    <w:rsid w:val="00CD15D4"/>
    <w:rsid w:val="00D02BAA"/>
    <w:rsid w:val="00D15781"/>
    <w:rsid w:val="00D21FAE"/>
    <w:rsid w:val="00D324E0"/>
    <w:rsid w:val="00D474D5"/>
    <w:rsid w:val="00D651C3"/>
    <w:rsid w:val="00DB30BC"/>
    <w:rsid w:val="00DD4E11"/>
    <w:rsid w:val="00E06993"/>
    <w:rsid w:val="00E11AC2"/>
    <w:rsid w:val="00E1721B"/>
    <w:rsid w:val="00E60870"/>
    <w:rsid w:val="00E66C88"/>
    <w:rsid w:val="00EB1990"/>
    <w:rsid w:val="00EE5691"/>
    <w:rsid w:val="00EF297F"/>
    <w:rsid w:val="21F05F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6854B2"/>
  <w15:docId w15:val="{2EB7D0D7-B601-44FC-9056-5518CDC5C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pPr>
      <w:widowControl/>
      <w:spacing w:before="100" w:beforeAutospacing="1" w:after="100" w:afterAutospacing="1" w:line="360" w:lineRule="auto"/>
      <w:jc w:val="left"/>
    </w:pPr>
    <w:rPr>
      <w:rFonts w:ascii="宋体" w:eastAsia="宋体" w:hAnsi="宋体" w:cs="宋体"/>
      <w:kern w:val="0"/>
      <w:sz w:val="18"/>
      <w:szCs w:val="18"/>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rPr>
      <w:sz w:val="18"/>
      <w:szCs w:val="18"/>
    </w:rPr>
  </w:style>
  <w:style w:type="paragraph" w:styleId="a8">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40E9A70A-A242-4E9D-AF55-E9ED69142914}">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55</Words>
  <Characters>320</Characters>
  <Application>Microsoft Office Word</Application>
  <DocSecurity>0</DocSecurity>
  <Lines>2</Lines>
  <Paragraphs>1</Paragraphs>
  <ScaleCrop>false</ScaleCrop>
  <Company>Microsoft</Company>
  <LinksUpToDate>false</LinksUpToDate>
  <CharactersWithSpaces>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l450</dc:creator>
  <cp:lastModifiedBy>阮利波</cp:lastModifiedBy>
  <cp:revision>5</cp:revision>
  <dcterms:created xsi:type="dcterms:W3CDTF">2019-06-21T00:42:00Z</dcterms:created>
  <dcterms:modified xsi:type="dcterms:W3CDTF">2022-08-09T00:57:00Z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